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56FC7">
      <w:pPr>
        <w:jc w:val="right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Приложение </w:t>
      </w:r>
      <w:r>
        <w:rPr>
          <w:rFonts w:hint="default" w:ascii="Times New Roman" w:hAnsi="Times New Roman" w:eastAsia="MS UI Gothic" w:cs="Times New Roman"/>
          <w:sz w:val="22"/>
          <w:szCs w:val="22"/>
          <w:lang w:val="ru-RU"/>
        </w:rPr>
        <w:t>№</w:t>
      </w: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 6</w:t>
      </w:r>
      <w:r>
        <w:rPr>
          <w:rFonts w:hint="default" w:ascii="Times New Roman" w:hAnsi="Times New Roman" w:eastAsia="MS UI Gothic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MS UI Gothic" w:cs="Times New Roman"/>
          <w:sz w:val="22"/>
          <w:szCs w:val="22"/>
        </w:rPr>
        <w:t>к СанПиН 2.3/2.4.3590-20</w:t>
      </w: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. </w:t>
      </w:r>
    </w:p>
    <w:p w14:paraId="35BB7592">
      <w:pPr>
        <w:jc w:val="center"/>
        <w:rPr>
          <w:rFonts w:hint="default" w:ascii="Times New Roman" w:hAnsi="Times New Roman" w:eastAsia="MS UI Gothic" w:cs="Times New Roman"/>
          <w:b/>
          <w:bCs/>
          <w:sz w:val="22"/>
          <w:szCs w:val="22"/>
        </w:rPr>
      </w:pPr>
    </w:p>
    <w:p w14:paraId="0E4E86A0">
      <w:pPr>
        <w:jc w:val="center"/>
        <w:rPr>
          <w:rFonts w:hint="default" w:ascii="Times New Roman" w:hAnsi="Times New Roman" w:eastAsia="MS UI Gothic" w:cs="Times New Roman"/>
          <w:b/>
          <w:bCs/>
          <w:sz w:val="22"/>
          <w:szCs w:val="22"/>
        </w:rPr>
      </w:pPr>
      <w:r>
        <w:rPr>
          <w:rFonts w:hint="default" w:ascii="Times New Roman" w:hAnsi="Times New Roman" w:eastAsia="MS UI Gothic" w:cs="Times New Roman"/>
          <w:b/>
          <w:bCs/>
          <w:sz w:val="22"/>
          <w:szCs w:val="22"/>
        </w:rPr>
        <w:t>Перечень пищевой продукции, которая не допускается при организации питания детей</w:t>
      </w:r>
    </w:p>
    <w:p w14:paraId="24362B93">
      <w:pPr>
        <w:jc w:val="center"/>
        <w:rPr>
          <w:rFonts w:hint="default" w:ascii="Times New Roman" w:hAnsi="Times New Roman" w:eastAsia="MS UI Gothic" w:cs="Times New Roman"/>
          <w:b/>
          <w:bCs/>
          <w:sz w:val="22"/>
          <w:szCs w:val="22"/>
        </w:rPr>
      </w:pPr>
    </w:p>
    <w:p w14:paraId="197BB0AF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Пищевая продукция без маркировки и (или) с истекшими сроками годности и (или) признаками недоброкачественности. </w:t>
      </w:r>
    </w:p>
    <w:p w14:paraId="2EE53CF5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Пищевая продукция, не соответствующая требованиям технических регламентов Таможенного союза. </w:t>
      </w:r>
    </w:p>
    <w:p w14:paraId="297B911D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Мясо сельскохозяйственных животных и птицы, рыба, не прошедшие ветеринарносанитарную экспертизу. </w:t>
      </w:r>
    </w:p>
    <w:p w14:paraId="4CDC8EB4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Субпродукты, кроме говяжьих печени, языка, сердца. </w:t>
      </w:r>
    </w:p>
    <w:p w14:paraId="5AD05050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Непотрошеная птица. </w:t>
      </w:r>
    </w:p>
    <w:p w14:paraId="024D6201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Мясо диких животных. </w:t>
      </w:r>
    </w:p>
    <w:p w14:paraId="20625890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Яйца и мясо водоплавающих птиц. </w:t>
      </w:r>
    </w:p>
    <w:p w14:paraId="45D93F25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Яйца с загрязненной и (или) поврежденной скорлупой, а также яйца из хозяйств, неблагополучных по сальмонеллезам. </w:t>
      </w:r>
    </w:p>
    <w:p w14:paraId="7F728E8E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>Консервы с нарушением герметичности банок, бомбажные, "хлопуши", банки с ржавчиной, деформированные.</w:t>
      </w:r>
    </w:p>
    <w:p w14:paraId="4E3C43D7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Крупа, мука, сухофрукты, загрязненные различными примесями или зараженные амбарными вредителями. </w:t>
      </w:r>
    </w:p>
    <w:p w14:paraId="096012C8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Пищевая продукция домашнего (не промышленного) изготовления. </w:t>
      </w:r>
    </w:p>
    <w:p w14:paraId="3CAF3C19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Кремовые кондитерские изделия (пирожные и торты). </w:t>
      </w:r>
    </w:p>
    <w:p w14:paraId="6D5A8CD5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 </w:t>
      </w:r>
    </w:p>
    <w:p w14:paraId="2B461369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Макароны по-флотски (с фаршем), макароны с рубленым яйцом. </w:t>
      </w:r>
    </w:p>
    <w:p w14:paraId="631109A0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Творог из непастеризованного молока, фляжный творог, фляжную сметану без термической обработки. </w:t>
      </w:r>
    </w:p>
    <w:p w14:paraId="418B362A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Простокваша - "самоквас". </w:t>
      </w:r>
    </w:p>
    <w:p w14:paraId="16A15A48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Грибы и продукты (кулинарные изделия), из них приготовленные. </w:t>
      </w:r>
    </w:p>
    <w:p w14:paraId="4787484F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Квас. </w:t>
      </w:r>
    </w:p>
    <w:p w14:paraId="4B62906C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Соки концентрированные диффузионные. </w:t>
      </w:r>
    </w:p>
    <w:p w14:paraId="7985B096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 </w:t>
      </w:r>
    </w:p>
    <w:p w14:paraId="3099B010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Сырокопченые мясные гастрономические изделия и колбасы. </w:t>
      </w:r>
    </w:p>
    <w:p w14:paraId="74C4D09B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Блюда, изготовленные из мяса, птицы, рыбы (кроме соленой), не прошедших тепловую обработку. </w:t>
      </w:r>
    </w:p>
    <w:p w14:paraId="69152DFB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Масло растительное пальмовое, рапсовое, кокосовое, хлопковое. </w:t>
      </w:r>
    </w:p>
    <w:p w14:paraId="6233802C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Жареные во фритюре пищевая продукция и продукция общественного питания. </w:t>
      </w:r>
    </w:p>
    <w:p w14:paraId="3AB20249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Уксус, горчица, хрен, перец острый (красный, черный). </w:t>
      </w:r>
    </w:p>
    <w:p w14:paraId="735C8638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Острые соусы, кетчупы, майонез. </w:t>
      </w:r>
    </w:p>
    <w:p w14:paraId="0AE8618B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>Овощи и фрукты консервированные, содержащие уксус.</w:t>
      </w:r>
    </w:p>
    <w:p w14:paraId="65EFCB1E">
      <w:pPr>
        <w:numPr>
          <w:ilvl w:val="0"/>
          <w:numId w:val="1"/>
        </w:numPr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Кофе натуральный; тонизирующие напитки (в том числе энергетические). </w:t>
      </w:r>
    </w:p>
    <w:p w14:paraId="5568673C"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Кулинарные, гидрогенизированные масла и жиры, маргарин (кроме выпечки). </w:t>
      </w:r>
    </w:p>
    <w:p w14:paraId="7D1A767A"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Ядро абрикосовой косточки, арахис. </w:t>
      </w:r>
    </w:p>
    <w:p w14:paraId="02FDCE1D"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>Газированные напитки; газированная вода питьевая.</w:t>
      </w:r>
    </w:p>
    <w:p w14:paraId="255D63C6"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Молочная продукция и мороженое на основе растительных жиров. </w:t>
      </w:r>
    </w:p>
    <w:p w14:paraId="23B34EE8"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>Жевательная резинка.</w:t>
      </w:r>
    </w:p>
    <w:p w14:paraId="04A6B5BE"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>Кумыс, кисломолочная продукция с содержанием этанола (более 0,5%). 35. Карамель, в том числе леденцовая.</w:t>
      </w:r>
    </w:p>
    <w:p w14:paraId="620DBD3A">
      <w:pPr>
        <w:numPr>
          <w:numId w:val="0"/>
        </w:numPr>
        <w:ind w:left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  <w:lang w:val="ru-RU"/>
        </w:rPr>
        <w:t>36.</w:t>
      </w: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Холодные напитки и морсы (без термической обработки) из плодово-ягодного сырья. </w:t>
      </w:r>
    </w:p>
    <w:p w14:paraId="6111437A">
      <w:pPr>
        <w:numPr>
          <w:numId w:val="0"/>
        </w:numPr>
        <w:ind w:left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37. Окрошки и холодные супы. </w:t>
      </w:r>
    </w:p>
    <w:p w14:paraId="0A62F48B">
      <w:pPr>
        <w:numPr>
          <w:numId w:val="0"/>
        </w:numPr>
        <w:ind w:left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38. Яичница-глазунья. </w:t>
      </w:r>
    </w:p>
    <w:p w14:paraId="77739F15">
      <w:pPr>
        <w:numPr>
          <w:numId w:val="0"/>
        </w:numPr>
        <w:ind w:left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39. Паштеты, блинчики с мясом и с творогом. </w:t>
      </w:r>
    </w:p>
    <w:p w14:paraId="16DB4C26">
      <w:pPr>
        <w:numPr>
          <w:numId w:val="0"/>
        </w:numPr>
        <w:ind w:left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40. Блюда из (или на основе) сухих пищевых концентратов, в том числе быстрого приготовления. </w:t>
      </w:r>
    </w:p>
    <w:p w14:paraId="4EFC3C77">
      <w:pPr>
        <w:numPr>
          <w:numId w:val="0"/>
        </w:numPr>
        <w:ind w:left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41. Картофельные и кукурузные чипсы, снеки. </w:t>
      </w:r>
    </w:p>
    <w:p w14:paraId="7A879B8F">
      <w:pPr>
        <w:numPr>
          <w:numId w:val="0"/>
        </w:numPr>
        <w:ind w:left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42. Изделия из рубленого мяса и рыбы, салаты, блины и оладьи, приготовленные в условиях палаточного лагеря. </w:t>
      </w:r>
      <w:bookmarkStart w:id="0" w:name="_GoBack"/>
      <w:bookmarkEnd w:id="0"/>
    </w:p>
    <w:p w14:paraId="053B294A">
      <w:pPr>
        <w:numPr>
          <w:numId w:val="0"/>
        </w:numPr>
        <w:ind w:left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43. Сырки творожные; изделия творожные более 9% жирности. </w:t>
      </w:r>
    </w:p>
    <w:p w14:paraId="7C4C8F1D">
      <w:pPr>
        <w:numPr>
          <w:numId w:val="0"/>
        </w:numPr>
        <w:ind w:leftChars="0"/>
        <w:jc w:val="both"/>
        <w:rPr>
          <w:rFonts w:hint="default" w:ascii="Times New Roman" w:hAnsi="Times New Roman" w:eastAsia="MS UI Gothic" w:cs="Times New Roman"/>
          <w:sz w:val="22"/>
          <w:szCs w:val="22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 xml:space="preserve">44. Молоко и молочные напитки стерилизованные менее 2,5% и более 3,5% жирности; кисломолочные напитки менее 2,5% и более 3,5% жирности. </w:t>
      </w:r>
    </w:p>
    <w:p w14:paraId="6D840F65">
      <w:pPr>
        <w:numPr>
          <w:numId w:val="0"/>
        </w:numPr>
        <w:ind w:leftChars="0"/>
        <w:jc w:val="both"/>
        <w:rPr>
          <w:rFonts w:hint="default" w:ascii="Times New Roman" w:hAnsi="Times New Roman" w:eastAsia="MS UI Gothic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MS UI Gothic" w:cs="Times New Roman"/>
          <w:sz w:val="22"/>
          <w:szCs w:val="22"/>
        </w:rPr>
        <w:t>45. Готовые кулинарные блюда, не входящие в меню текущего дня</w:t>
      </w:r>
      <w:r>
        <w:rPr>
          <w:rFonts w:hint="default" w:ascii="Times New Roman" w:hAnsi="Times New Roman" w:eastAsia="MS UI Gothic" w:cs="Times New Roman"/>
          <w:sz w:val="22"/>
          <w:szCs w:val="22"/>
          <w:lang w:val="ru-RU"/>
        </w:rPr>
        <w:t>.</w:t>
      </w:r>
    </w:p>
    <w:sectPr>
      <w:pgSz w:w="11906" w:h="16838"/>
      <w:pgMar w:top="440" w:right="906" w:bottom="398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8304D6"/>
    <w:multiLevelType w:val="singleLevel"/>
    <w:tmpl w:val="868304D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F54BB"/>
    <w:rsid w:val="20BB7A2E"/>
    <w:rsid w:val="436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81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2025-01-15T05:57:00Z</dcterms:created>
  <dc:creator>WPS_1677675124</dc:creator>
  <cp:lastModifiedBy>WPS_1677675124</cp:lastModifiedBy>
  <cp:lastPrinted>2025-01-15T06:34:58Z</cp:lastPrinted>
  <dcterms:modified xsi:type="dcterms:W3CDTF">2025-01-15T14:01:35Z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03971A69B9EA408F969CAF66AE64C267_11</vt:lpwstr>
  </property>
</Properties>
</file>